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0B0D5" w14:textId="77777777" w:rsidR="00A66FAE" w:rsidRDefault="00A66FAE"/>
    <w:p w14:paraId="2CE45943" w14:textId="77777777" w:rsidR="00FC44A4" w:rsidRPr="00FC44A4" w:rsidRDefault="00FC44A4" w:rsidP="00FC44A4">
      <w:pPr>
        <w:spacing w:after="192" w:line="264" w:lineRule="atLeast"/>
        <w:textAlignment w:val="baseline"/>
        <w:outlineLvl w:val="0"/>
        <w:rPr>
          <w:rFonts w:ascii="Raleway" w:eastAsia="Times New Roman" w:hAnsi="Raleway" w:cs="Times New Roman"/>
          <w:color w:val="000000" w:themeColor="text1"/>
          <w:kern w:val="36"/>
          <w:sz w:val="45"/>
          <w:szCs w:val="45"/>
          <w:lang w:eastAsia="sv-SE"/>
          <w14:ligatures w14:val="none"/>
        </w:rPr>
      </w:pPr>
      <w:r w:rsidRPr="00FC44A4">
        <w:rPr>
          <w:rFonts w:ascii="Raleway" w:eastAsia="Times New Roman" w:hAnsi="Raleway" w:cs="Times New Roman"/>
          <w:color w:val="000000" w:themeColor="text1"/>
          <w:kern w:val="36"/>
          <w:sz w:val="45"/>
          <w:szCs w:val="45"/>
          <w:lang w:eastAsia="sv-SE"/>
          <w14:ligatures w14:val="none"/>
        </w:rPr>
        <w:t>Installation av köksfläkt</w:t>
      </w:r>
    </w:p>
    <w:p w14:paraId="4F4119A2" w14:textId="77777777" w:rsidR="00FC44A4" w:rsidRPr="00FC44A4" w:rsidRDefault="00FC44A4" w:rsidP="00FC44A4">
      <w:pPr>
        <w:spacing w:after="0" w:line="413" w:lineRule="atLeast"/>
        <w:textAlignment w:val="baseline"/>
        <w:rPr>
          <w:rFonts w:ascii="inherit" w:eastAsia="Times New Roman" w:hAnsi="inherit" w:cs="Times New Roman"/>
          <w:kern w:val="0"/>
          <w:sz w:val="21"/>
          <w:szCs w:val="21"/>
          <w:lang w:eastAsia="sv-SE"/>
          <w14:ligatures w14:val="none"/>
        </w:rPr>
      </w:pPr>
      <w:r w:rsidRPr="00FC44A4"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:lang w:eastAsia="sv-SE"/>
          <w14:ligatures w14:val="none"/>
        </w:rPr>
        <w:t xml:space="preserve">I hus med hiss (Flintlåsvägen 1, </w:t>
      </w:r>
      <w:proofErr w:type="spellStart"/>
      <w:r w:rsidRPr="00FC44A4"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:lang w:eastAsia="sv-SE"/>
          <w14:ligatures w14:val="none"/>
        </w:rPr>
        <w:t>Lodvägen</w:t>
      </w:r>
      <w:proofErr w:type="spellEnd"/>
      <w:r w:rsidRPr="00FC44A4"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:lang w:eastAsia="sv-SE"/>
          <w14:ligatures w14:val="none"/>
        </w:rPr>
        <w:t xml:space="preserve"> </w:t>
      </w:r>
      <w:proofErr w:type="gramStart"/>
      <w:r w:rsidRPr="00FC44A4"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:lang w:eastAsia="sv-SE"/>
          <w14:ligatures w14:val="none"/>
        </w:rPr>
        <w:t>2-16</w:t>
      </w:r>
      <w:proofErr w:type="gramEnd"/>
      <w:r w:rsidRPr="00FC44A4"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:lang w:eastAsia="sv-SE"/>
          <w14:ligatures w14:val="none"/>
        </w:rPr>
        <w:t xml:space="preserve"> samt Flintlåsvägen </w:t>
      </w:r>
      <w:proofErr w:type="gramStart"/>
      <w:r w:rsidRPr="00FC44A4"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:lang w:eastAsia="sv-SE"/>
          <w14:ligatures w14:val="none"/>
        </w:rPr>
        <w:t>2-44</w:t>
      </w:r>
      <w:proofErr w:type="gramEnd"/>
      <w:r w:rsidRPr="00FC44A4"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:lang w:eastAsia="sv-SE"/>
          <w14:ligatures w14:val="none"/>
        </w:rPr>
        <w:t xml:space="preserve"> jämna nummer)</w:t>
      </w:r>
    </w:p>
    <w:p w14:paraId="0F8141D5" w14:textId="77777777" w:rsidR="00FC44A4" w:rsidRPr="00FC44A4" w:rsidRDefault="00FC44A4" w:rsidP="00FC44A4">
      <w:pPr>
        <w:spacing w:before="264" w:after="264" w:line="413" w:lineRule="atLeast"/>
        <w:textAlignment w:val="baseline"/>
        <w:rPr>
          <w:rFonts w:ascii="inherit" w:eastAsia="Times New Roman" w:hAnsi="inherit" w:cs="Times New Roman"/>
          <w:kern w:val="0"/>
          <w:sz w:val="21"/>
          <w:szCs w:val="21"/>
          <w:lang w:eastAsia="sv-SE"/>
          <w14:ligatures w14:val="none"/>
        </w:rPr>
      </w:pPr>
      <w:r w:rsidRPr="00FC44A4">
        <w:rPr>
          <w:rFonts w:ascii="inherit" w:eastAsia="Times New Roman" w:hAnsi="inherit" w:cs="Times New Roman"/>
          <w:kern w:val="0"/>
          <w:sz w:val="21"/>
          <w:szCs w:val="21"/>
          <w:lang w:eastAsia="sv-SE"/>
          <w14:ligatures w14:val="none"/>
        </w:rPr>
        <w:t>Ventilationen från köken sker genom en för flera lägenheter gemensam frånluftsfläkt monterad på hustaket. I normalfallet klarar befintlig gemensam fläkt utsugning av besvärande lukt från matlagning.</w:t>
      </w:r>
    </w:p>
    <w:p w14:paraId="6CC74405" w14:textId="77777777" w:rsidR="00FC44A4" w:rsidRPr="00FC44A4" w:rsidRDefault="00FC44A4" w:rsidP="00FC44A4">
      <w:pPr>
        <w:spacing w:before="264" w:after="264" w:line="413" w:lineRule="atLeast"/>
        <w:textAlignment w:val="baseline"/>
        <w:rPr>
          <w:rFonts w:ascii="inherit" w:eastAsia="Times New Roman" w:hAnsi="inherit" w:cs="Times New Roman"/>
          <w:kern w:val="0"/>
          <w:sz w:val="21"/>
          <w:szCs w:val="21"/>
          <w:lang w:eastAsia="sv-SE"/>
          <w14:ligatures w14:val="none"/>
        </w:rPr>
      </w:pPr>
      <w:r w:rsidRPr="00FC44A4">
        <w:rPr>
          <w:rFonts w:ascii="inherit" w:eastAsia="Times New Roman" w:hAnsi="inherit" w:cs="Times New Roman"/>
          <w:kern w:val="0"/>
          <w:sz w:val="21"/>
          <w:szCs w:val="21"/>
          <w:lang w:eastAsia="sv-SE"/>
          <w14:ligatures w14:val="none"/>
        </w:rPr>
        <w:t>Förbättring av ventilationen kan ske med spiskåpa eller med särskild köksfläkt för lägenheter med frånluftsystem (kolfilterfläkt). Den särskilda köksfläkten (kolfilterfläkten) får inte direktanslutas till ventilationskanalen (utsugsventilen).</w:t>
      </w:r>
    </w:p>
    <w:p w14:paraId="33896423" w14:textId="77777777" w:rsidR="00FC44A4" w:rsidRPr="00FC44A4" w:rsidRDefault="00FC44A4" w:rsidP="00FC44A4">
      <w:pPr>
        <w:spacing w:after="0" w:line="413" w:lineRule="atLeast"/>
        <w:textAlignment w:val="baseline"/>
        <w:rPr>
          <w:rFonts w:ascii="inherit" w:eastAsia="Times New Roman" w:hAnsi="inherit" w:cs="Times New Roman"/>
          <w:kern w:val="0"/>
          <w:sz w:val="21"/>
          <w:szCs w:val="21"/>
          <w:lang w:eastAsia="sv-SE"/>
          <w14:ligatures w14:val="none"/>
        </w:rPr>
      </w:pPr>
      <w:r w:rsidRPr="00FC44A4"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:lang w:eastAsia="sv-SE"/>
          <w14:ligatures w14:val="none"/>
        </w:rPr>
        <w:t xml:space="preserve">I låghusen (Flintlåsvägen </w:t>
      </w:r>
      <w:proofErr w:type="gramStart"/>
      <w:r w:rsidRPr="00FC44A4"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:lang w:eastAsia="sv-SE"/>
          <w14:ligatures w14:val="none"/>
        </w:rPr>
        <w:t>9-45</w:t>
      </w:r>
      <w:proofErr w:type="gramEnd"/>
      <w:r w:rsidRPr="00FC44A4"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:lang w:eastAsia="sv-SE"/>
          <w14:ligatures w14:val="none"/>
        </w:rPr>
        <w:t xml:space="preserve"> udda nummer)</w:t>
      </w:r>
    </w:p>
    <w:p w14:paraId="38D350FB" w14:textId="77777777" w:rsidR="00FC44A4" w:rsidRPr="00FC44A4" w:rsidRDefault="00FC44A4" w:rsidP="00FC44A4">
      <w:pPr>
        <w:spacing w:before="264" w:after="264" w:line="413" w:lineRule="atLeast"/>
        <w:textAlignment w:val="baseline"/>
        <w:rPr>
          <w:rFonts w:ascii="inherit" w:eastAsia="Times New Roman" w:hAnsi="inherit" w:cs="Times New Roman"/>
          <w:kern w:val="0"/>
          <w:sz w:val="21"/>
          <w:szCs w:val="21"/>
          <w:lang w:eastAsia="sv-SE"/>
          <w14:ligatures w14:val="none"/>
        </w:rPr>
      </w:pPr>
      <w:r w:rsidRPr="00FC44A4">
        <w:rPr>
          <w:rFonts w:ascii="inherit" w:eastAsia="Times New Roman" w:hAnsi="inherit" w:cs="Times New Roman"/>
          <w:kern w:val="0"/>
          <w:sz w:val="21"/>
          <w:szCs w:val="21"/>
          <w:lang w:eastAsia="sv-SE"/>
          <w14:ligatures w14:val="none"/>
        </w:rPr>
        <w:t xml:space="preserve">Ventilationen från köken sker genom en från varje lägenhet separat </w:t>
      </w:r>
      <w:proofErr w:type="spellStart"/>
      <w:r w:rsidRPr="00FC44A4">
        <w:rPr>
          <w:rFonts w:ascii="inherit" w:eastAsia="Times New Roman" w:hAnsi="inherit" w:cs="Times New Roman"/>
          <w:kern w:val="0"/>
          <w:sz w:val="21"/>
          <w:szCs w:val="21"/>
          <w:lang w:eastAsia="sv-SE"/>
          <w14:ligatures w14:val="none"/>
        </w:rPr>
        <w:t>imkanal</w:t>
      </w:r>
      <w:proofErr w:type="spellEnd"/>
      <w:r w:rsidRPr="00FC44A4">
        <w:rPr>
          <w:rFonts w:ascii="inherit" w:eastAsia="Times New Roman" w:hAnsi="inherit" w:cs="Times New Roman"/>
          <w:kern w:val="0"/>
          <w:sz w:val="21"/>
          <w:szCs w:val="21"/>
          <w:lang w:eastAsia="sv-SE"/>
          <w14:ligatures w14:val="none"/>
        </w:rPr>
        <w:t xml:space="preserve"> genom självdrag, det vill säga ingen fläkt ingår i systemet.</w:t>
      </w:r>
    </w:p>
    <w:p w14:paraId="1DD684DA" w14:textId="77777777" w:rsidR="00FC44A4" w:rsidRPr="00FC44A4" w:rsidRDefault="00FC44A4" w:rsidP="00FC44A4">
      <w:pPr>
        <w:spacing w:before="264" w:after="264" w:line="413" w:lineRule="atLeast"/>
        <w:textAlignment w:val="baseline"/>
        <w:rPr>
          <w:rFonts w:ascii="inherit" w:eastAsia="Times New Roman" w:hAnsi="inherit" w:cs="Times New Roman"/>
          <w:kern w:val="0"/>
          <w:sz w:val="21"/>
          <w:szCs w:val="21"/>
          <w:lang w:eastAsia="sv-SE"/>
          <w14:ligatures w14:val="none"/>
        </w:rPr>
      </w:pPr>
      <w:r w:rsidRPr="00FC44A4">
        <w:rPr>
          <w:rFonts w:ascii="inherit" w:eastAsia="Times New Roman" w:hAnsi="inherit" w:cs="Times New Roman"/>
          <w:kern w:val="0"/>
          <w:sz w:val="21"/>
          <w:szCs w:val="21"/>
          <w:lang w:eastAsia="sv-SE"/>
          <w14:ligatures w14:val="none"/>
        </w:rPr>
        <w:t>Förutsättningen för förbättring av ventilationen genom installation av köksfläkt är enligt gällande föreskrifter att kanalen dessförinnan provtrycks av skorstensfejarmästaren eller motsvarande för att utröna om kanalen kan godkännas för övertryck.</w:t>
      </w:r>
    </w:p>
    <w:p w14:paraId="49B3669A" w14:textId="77777777" w:rsidR="00FC44A4" w:rsidRPr="00FC44A4" w:rsidRDefault="00FC44A4" w:rsidP="00FC44A4">
      <w:pPr>
        <w:spacing w:before="264" w:after="264" w:line="413" w:lineRule="atLeast"/>
        <w:textAlignment w:val="baseline"/>
        <w:rPr>
          <w:rFonts w:ascii="inherit" w:eastAsia="Times New Roman" w:hAnsi="inherit" w:cs="Times New Roman"/>
          <w:kern w:val="0"/>
          <w:sz w:val="21"/>
          <w:szCs w:val="21"/>
          <w:lang w:eastAsia="sv-SE"/>
          <w14:ligatures w14:val="none"/>
        </w:rPr>
      </w:pPr>
      <w:r w:rsidRPr="00FC44A4">
        <w:rPr>
          <w:rFonts w:ascii="inherit" w:eastAsia="Times New Roman" w:hAnsi="inherit" w:cs="Times New Roman"/>
          <w:kern w:val="0"/>
          <w:sz w:val="21"/>
          <w:szCs w:val="21"/>
          <w:lang w:eastAsia="sv-SE"/>
          <w14:ligatures w14:val="none"/>
        </w:rPr>
        <w:t>Kanalerna är ursprungligen inte avsedda för övertryck som skapas genom köksfläkt, varför godkännande troligtvis inte kommer att erhållas i en del fall. Detta innebär inte ett under-kännande av kanalen för befintlig ventilation.</w:t>
      </w:r>
    </w:p>
    <w:p w14:paraId="0273FFC2" w14:textId="77777777" w:rsidR="00FC44A4" w:rsidRPr="00FC44A4" w:rsidRDefault="00FC44A4" w:rsidP="00FC44A4">
      <w:pPr>
        <w:spacing w:before="264" w:after="264" w:line="413" w:lineRule="atLeast"/>
        <w:textAlignment w:val="baseline"/>
        <w:rPr>
          <w:rFonts w:ascii="inherit" w:eastAsia="Times New Roman" w:hAnsi="inherit" w:cs="Times New Roman"/>
          <w:kern w:val="0"/>
          <w:sz w:val="21"/>
          <w:szCs w:val="21"/>
          <w:lang w:eastAsia="sv-SE"/>
          <w14:ligatures w14:val="none"/>
        </w:rPr>
      </w:pPr>
      <w:r w:rsidRPr="00FC44A4">
        <w:rPr>
          <w:rFonts w:ascii="inherit" w:eastAsia="Times New Roman" w:hAnsi="inherit" w:cs="Times New Roman"/>
          <w:kern w:val="0"/>
          <w:sz w:val="21"/>
          <w:szCs w:val="21"/>
          <w:lang w:eastAsia="sv-SE"/>
          <w14:ligatures w14:val="none"/>
        </w:rPr>
        <w:t xml:space="preserve">Utvisar intyg från provtryckning att </w:t>
      </w:r>
      <w:proofErr w:type="spellStart"/>
      <w:r w:rsidRPr="00FC44A4">
        <w:rPr>
          <w:rFonts w:ascii="inherit" w:eastAsia="Times New Roman" w:hAnsi="inherit" w:cs="Times New Roman"/>
          <w:kern w:val="0"/>
          <w:sz w:val="21"/>
          <w:szCs w:val="21"/>
          <w:lang w:eastAsia="sv-SE"/>
          <w14:ligatures w14:val="none"/>
        </w:rPr>
        <w:t>imkanalen</w:t>
      </w:r>
      <w:proofErr w:type="spellEnd"/>
      <w:r w:rsidRPr="00FC44A4">
        <w:rPr>
          <w:rFonts w:ascii="inherit" w:eastAsia="Times New Roman" w:hAnsi="inherit" w:cs="Times New Roman"/>
          <w:kern w:val="0"/>
          <w:sz w:val="21"/>
          <w:szCs w:val="21"/>
          <w:lang w:eastAsia="sv-SE"/>
          <w14:ligatures w14:val="none"/>
        </w:rPr>
        <w:t xml:space="preserve"> kan godkännas för övertryck, är det tillåtet att installera köksfläkt.</w:t>
      </w:r>
    </w:p>
    <w:p w14:paraId="372778D7" w14:textId="77777777" w:rsidR="00FC44A4" w:rsidRPr="00FC44A4" w:rsidRDefault="00FC44A4" w:rsidP="00FC44A4">
      <w:pPr>
        <w:spacing w:before="264" w:after="264" w:line="413" w:lineRule="atLeast"/>
        <w:textAlignment w:val="baseline"/>
        <w:rPr>
          <w:rFonts w:ascii="inherit" w:eastAsia="Times New Roman" w:hAnsi="inherit" w:cs="Times New Roman"/>
          <w:kern w:val="0"/>
          <w:sz w:val="21"/>
          <w:szCs w:val="21"/>
          <w:lang w:eastAsia="sv-SE"/>
          <w14:ligatures w14:val="none"/>
        </w:rPr>
      </w:pPr>
      <w:r w:rsidRPr="00FC44A4">
        <w:rPr>
          <w:rFonts w:ascii="inherit" w:eastAsia="Times New Roman" w:hAnsi="inherit" w:cs="Times New Roman"/>
          <w:kern w:val="0"/>
          <w:sz w:val="21"/>
          <w:szCs w:val="21"/>
          <w:lang w:eastAsia="sv-SE"/>
          <w14:ligatures w14:val="none"/>
        </w:rPr>
        <w:t xml:space="preserve">Provtryckning utförs av behörig fackman. Kostnad för provtryckning av </w:t>
      </w:r>
      <w:proofErr w:type="spellStart"/>
      <w:r w:rsidRPr="00FC44A4">
        <w:rPr>
          <w:rFonts w:ascii="inherit" w:eastAsia="Times New Roman" w:hAnsi="inherit" w:cs="Times New Roman"/>
          <w:kern w:val="0"/>
          <w:sz w:val="21"/>
          <w:szCs w:val="21"/>
          <w:lang w:eastAsia="sv-SE"/>
          <w14:ligatures w14:val="none"/>
        </w:rPr>
        <w:t>imkanal</w:t>
      </w:r>
      <w:proofErr w:type="spellEnd"/>
      <w:r w:rsidRPr="00FC44A4">
        <w:rPr>
          <w:rFonts w:ascii="inherit" w:eastAsia="Times New Roman" w:hAnsi="inherit" w:cs="Times New Roman"/>
          <w:kern w:val="0"/>
          <w:sz w:val="21"/>
          <w:szCs w:val="21"/>
          <w:lang w:eastAsia="sv-SE"/>
          <w14:ligatures w14:val="none"/>
        </w:rPr>
        <w:t xml:space="preserve"> betalas av bostadsrättshavaren. Protokoll från provtryckning ska sparas och en kopia ska lämnas till Fastighetskontoret.</w:t>
      </w:r>
    </w:p>
    <w:p w14:paraId="49868D6F" w14:textId="77777777" w:rsidR="00FC44A4" w:rsidRDefault="00FC44A4"/>
    <w:sectPr w:rsidR="00FC44A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D1374" w14:textId="77777777" w:rsidR="0044660B" w:rsidRDefault="0044660B" w:rsidP="00FC44A4">
      <w:pPr>
        <w:spacing w:after="0" w:line="240" w:lineRule="auto"/>
      </w:pPr>
      <w:r>
        <w:separator/>
      </w:r>
    </w:p>
  </w:endnote>
  <w:endnote w:type="continuationSeparator" w:id="0">
    <w:p w14:paraId="2E39A497" w14:textId="77777777" w:rsidR="0044660B" w:rsidRDefault="0044660B" w:rsidP="00FC4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C41A4" w14:textId="77777777" w:rsidR="0044660B" w:rsidRDefault="0044660B" w:rsidP="00FC44A4">
      <w:pPr>
        <w:spacing w:after="0" w:line="240" w:lineRule="auto"/>
      </w:pPr>
      <w:r>
        <w:separator/>
      </w:r>
    </w:p>
  </w:footnote>
  <w:footnote w:type="continuationSeparator" w:id="0">
    <w:p w14:paraId="3C8BEEC8" w14:textId="77777777" w:rsidR="0044660B" w:rsidRDefault="0044660B" w:rsidP="00FC4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B1A32" w14:textId="12D16758" w:rsidR="00FC44A4" w:rsidRDefault="00FC44A4">
    <w:pPr>
      <w:pStyle w:val="Sidhuvud"/>
    </w:pPr>
    <w:r>
      <w:rPr>
        <w:noProof/>
      </w:rPr>
      <w:drawing>
        <wp:inline distT="0" distB="0" distL="0" distR="0" wp14:anchorId="6F68EB2B" wp14:editId="2D618FAB">
          <wp:extent cx="1950720" cy="457200"/>
          <wp:effectExtent l="0" t="0" r="0" b="0"/>
          <wp:docPr id="930957160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A4"/>
    <w:rsid w:val="001936C4"/>
    <w:rsid w:val="0044660B"/>
    <w:rsid w:val="00A31EB6"/>
    <w:rsid w:val="00A66FAE"/>
    <w:rsid w:val="00FC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0F8D8"/>
  <w15:chartTrackingRefBased/>
  <w15:docId w15:val="{771FAE61-D77C-4C54-A66A-8A53FAD4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C4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C4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C44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4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44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4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4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4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4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C4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C4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C44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44A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44A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44A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44A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44A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44A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C4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C4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4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4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C4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C44A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C44A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C44A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4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44A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C44A4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FC4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C44A4"/>
  </w:style>
  <w:style w:type="paragraph" w:styleId="Sidfot">
    <w:name w:val="footer"/>
    <w:basedOn w:val="Normal"/>
    <w:link w:val="SidfotChar"/>
    <w:uiPriority w:val="99"/>
    <w:unhideWhenUsed/>
    <w:rsid w:val="00FC4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C4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Vivi-Anne Blomgren</dc:creator>
  <cp:keywords/>
  <dc:description/>
  <cp:lastModifiedBy>Vivi-Anne Blomgren</cp:lastModifiedBy>
  <cp:revision>1</cp:revision>
  <dcterms:created xsi:type="dcterms:W3CDTF">2026-01-04T20:07:00Z</dcterms:created>
  <dcterms:modified xsi:type="dcterms:W3CDTF">2026-01-04T20:08:00Z</dcterms:modified>
</cp:coreProperties>
</file>